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356EF" w14:textId="41F250AB" w:rsidR="00695AC3" w:rsidRDefault="00695AC3" w:rsidP="00695AC3">
      <w:pPr>
        <w:jc w:val="center"/>
      </w:pPr>
      <w:bookmarkStart w:id="0" w:name="_GoBack"/>
      <w:bookmarkEnd w:id="0"/>
      <w:r>
        <w:t>Результаты проверки в сфере здравоохранения</w:t>
      </w:r>
    </w:p>
    <w:p w14:paraId="4206278C" w14:textId="77777777" w:rsidR="00695AC3" w:rsidRDefault="00695AC3" w:rsidP="003C2FA6">
      <w:pPr>
        <w:ind w:firstLine="708"/>
        <w:jc w:val="both"/>
      </w:pPr>
    </w:p>
    <w:p w14:paraId="6A4E6550" w14:textId="1D0ACA78" w:rsidR="003C2FA6" w:rsidRDefault="00695AC3" w:rsidP="003C2FA6">
      <w:pPr>
        <w:ind w:firstLine="708"/>
        <w:jc w:val="both"/>
      </w:pPr>
      <w:r>
        <w:t xml:space="preserve">В соответствии с </w:t>
      </w:r>
      <w:r w:rsidR="003C2FA6">
        <w:t>поручени</w:t>
      </w:r>
      <w:r>
        <w:t xml:space="preserve">ем </w:t>
      </w:r>
      <w:r w:rsidR="003C2FA6">
        <w:t xml:space="preserve">прокуратуры области прокуратурой района проведена проверка исполнения законодательства при оказании медицинской помощи взрослым и несовершеннолетним страдающим сахарным диабетом. </w:t>
      </w:r>
    </w:p>
    <w:p w14:paraId="59535558" w14:textId="77777777" w:rsidR="003C2FA6" w:rsidRDefault="003C2FA6" w:rsidP="003C2FA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 факт неукомплектованности штатными единицами врача-эндокринолога.</w:t>
      </w:r>
    </w:p>
    <w:p w14:paraId="5451E163" w14:textId="3B4E397D" w:rsidR="003C2FA6" w:rsidRDefault="00695AC3" w:rsidP="003C2FA6">
      <w:pPr>
        <w:ind w:firstLine="708"/>
        <w:jc w:val="both"/>
      </w:pPr>
      <w:bookmarkStart w:id="1" w:name="_Hlk195612518"/>
      <w:r>
        <w:t xml:space="preserve">Проверкой также установлен </w:t>
      </w:r>
      <w:r w:rsidR="003C2FA6">
        <w:t xml:space="preserve">факт нарушения Приказа Минздрава России «Об утверждении порядка оказания медицинской помощи взрослому населению по профилю «Эндокринология», а именно кабинет эндокринолога не оснащен прибором </w:t>
      </w:r>
      <w:proofErr w:type="spellStart"/>
      <w:r w:rsidR="003C2FA6">
        <w:t>Монофиламент</w:t>
      </w:r>
      <w:proofErr w:type="spellEnd"/>
      <w:r w:rsidR="003C2FA6">
        <w:t xml:space="preserve"> 10.</w:t>
      </w:r>
      <w:r>
        <w:t xml:space="preserve"> </w:t>
      </w:r>
      <w:r w:rsidR="003C2FA6">
        <w:t xml:space="preserve">Прибор Камертон имелся в наличии. </w:t>
      </w:r>
    </w:p>
    <w:p w14:paraId="64406F59" w14:textId="20D84A8D" w:rsidR="003C2FA6" w:rsidRDefault="003C2FA6" w:rsidP="003C2FA6">
      <w:pPr>
        <w:ind w:firstLine="708"/>
        <w:jc w:val="both"/>
      </w:pPr>
      <w:r>
        <w:t>С целью устранения выявленных нарушений главному врачу ОГБУЗ «</w:t>
      </w:r>
      <w:proofErr w:type="spellStart"/>
      <w:r>
        <w:t>Ивнянская</w:t>
      </w:r>
      <w:proofErr w:type="spellEnd"/>
      <w:r>
        <w:t xml:space="preserve"> ЦРБ» внесено представление, которое рассмотрен</w:t>
      </w:r>
      <w:r w:rsidR="00695AC3">
        <w:t>о, удовлетворено, 1 лицо привлечено к дисциплинарной ответственности.</w:t>
      </w:r>
      <w:r>
        <w:t xml:space="preserve"> </w:t>
      </w:r>
    </w:p>
    <w:bookmarkEnd w:id="1"/>
    <w:p w14:paraId="7F5381D3" w14:textId="77777777" w:rsidR="00F26795" w:rsidRDefault="00695AC3"/>
    <w:sectPr w:rsidR="00F2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E5"/>
    <w:rsid w:val="003C2FA6"/>
    <w:rsid w:val="004329FB"/>
    <w:rsid w:val="004903AC"/>
    <w:rsid w:val="00695AC3"/>
    <w:rsid w:val="00A8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03C6"/>
  <w15:chartTrackingRefBased/>
  <w15:docId w15:val="{8ADC342E-E96A-46B3-9F90-F645645B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FA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Сафонова Ирина Анатольевна</cp:lastModifiedBy>
  <cp:revision>5</cp:revision>
  <dcterms:created xsi:type="dcterms:W3CDTF">2025-07-01T11:34:00Z</dcterms:created>
  <dcterms:modified xsi:type="dcterms:W3CDTF">2025-07-01T12:51:00Z</dcterms:modified>
</cp:coreProperties>
</file>